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49" w:rsidRDefault="00860E91">
      <w:pPr>
        <w:jc w:val="right"/>
        <w:rPr>
          <w:sz w:val="21"/>
          <w:szCs w:val="21"/>
        </w:rPr>
      </w:pPr>
      <w:r>
        <w:rPr>
          <w:sz w:val="21"/>
          <w:szCs w:val="21"/>
        </w:rPr>
        <w:t>Приложение 1</w:t>
      </w:r>
    </w:p>
    <w:p w:rsidR="00183849" w:rsidRDefault="00860E91">
      <w:pPr>
        <w:jc w:val="right"/>
        <w:rPr>
          <w:sz w:val="21"/>
          <w:szCs w:val="21"/>
        </w:rPr>
      </w:pPr>
      <w:r>
        <w:rPr>
          <w:sz w:val="21"/>
          <w:szCs w:val="21"/>
        </w:rPr>
        <w:t>к конкурсной документации</w:t>
      </w:r>
    </w:p>
    <w:p w:rsidR="00183849" w:rsidRDefault="00183849">
      <w:pPr>
        <w:ind w:left="2520"/>
        <w:jc w:val="center"/>
        <w:rPr>
          <w:sz w:val="21"/>
          <w:szCs w:val="21"/>
        </w:rPr>
      </w:pPr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>Утверждаю</w:t>
      </w:r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>Заместитель главы администрации города -</w:t>
      </w:r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директор </w:t>
      </w:r>
      <w:proofErr w:type="spellStart"/>
      <w:r>
        <w:rPr>
          <w:sz w:val="21"/>
          <w:szCs w:val="21"/>
        </w:rPr>
        <w:t>ДЖКиСК</w:t>
      </w:r>
      <w:proofErr w:type="spellEnd"/>
      <w:r>
        <w:rPr>
          <w:sz w:val="21"/>
          <w:szCs w:val="21"/>
        </w:rPr>
        <w:t xml:space="preserve"> </w:t>
      </w:r>
    </w:p>
    <w:p w:rsidR="0018074B" w:rsidRDefault="0018074B" w:rsidP="0018074B">
      <w:pPr>
        <w:ind w:left="2520" w:firstLine="708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________________________   В. К. </w:t>
      </w:r>
      <w:proofErr w:type="spellStart"/>
      <w:r>
        <w:rPr>
          <w:sz w:val="21"/>
          <w:szCs w:val="21"/>
        </w:rPr>
        <w:t>Бандурин</w:t>
      </w:r>
      <w:proofErr w:type="spellEnd"/>
    </w:p>
    <w:p w:rsidR="0018074B" w:rsidRDefault="0018074B" w:rsidP="0018074B">
      <w:pPr>
        <w:ind w:left="252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628260, ул. 40 лет Победы, д.11, г. </w:t>
      </w:r>
      <w:proofErr w:type="spellStart"/>
      <w:r>
        <w:rPr>
          <w:sz w:val="21"/>
          <w:szCs w:val="21"/>
        </w:rPr>
        <w:t>Югорск</w:t>
      </w:r>
      <w:proofErr w:type="spellEnd"/>
      <w:r>
        <w:rPr>
          <w:sz w:val="21"/>
          <w:szCs w:val="21"/>
        </w:rPr>
        <w:t>, ХМАО-Югра,</w:t>
      </w:r>
    </w:p>
    <w:p w:rsidR="0018074B" w:rsidRPr="002B794B" w:rsidRDefault="0018074B" w:rsidP="0018074B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</w:t>
      </w:r>
      <w:proofErr w:type="gramStart"/>
      <w:r>
        <w:rPr>
          <w:sz w:val="21"/>
          <w:szCs w:val="21"/>
        </w:rPr>
        <w:t>Тюменск</w:t>
      </w:r>
      <w:r w:rsidR="002B5EBE">
        <w:rPr>
          <w:sz w:val="21"/>
          <w:szCs w:val="21"/>
        </w:rPr>
        <w:t>ая</w:t>
      </w:r>
      <w:proofErr w:type="gramEnd"/>
      <w:r w:rsidR="002B5EBE">
        <w:rPr>
          <w:sz w:val="21"/>
          <w:szCs w:val="21"/>
        </w:rPr>
        <w:t xml:space="preserve"> обл., тел/факс (34675)7-30-8</w:t>
      </w:r>
      <w:r w:rsidR="002B794B">
        <w:rPr>
          <w:sz w:val="21"/>
          <w:szCs w:val="21"/>
        </w:rPr>
        <w:t>1</w:t>
      </w:r>
      <w:bookmarkStart w:id="0" w:name="_GoBack"/>
      <w:bookmarkEnd w:id="0"/>
      <w:r w:rsidR="002B5EBE">
        <w:rPr>
          <w:sz w:val="21"/>
          <w:szCs w:val="21"/>
        </w:rPr>
        <w:t>,</w:t>
      </w:r>
      <w:r w:rsidR="002B5EBE">
        <w:rPr>
          <w:sz w:val="21"/>
          <w:szCs w:val="21"/>
          <w:lang w:val="en-US"/>
        </w:rPr>
        <w:t>peo</w:t>
      </w:r>
      <w:r w:rsidR="002B5EBE" w:rsidRPr="002B794B">
        <w:rPr>
          <w:sz w:val="21"/>
          <w:szCs w:val="21"/>
        </w:rPr>
        <w:t>34675@</w:t>
      </w:r>
      <w:r w:rsidR="002B5EBE">
        <w:rPr>
          <w:sz w:val="21"/>
          <w:szCs w:val="21"/>
          <w:lang w:val="en-US"/>
        </w:rPr>
        <w:t>ya</w:t>
      </w:r>
      <w:r w:rsidR="002B5EBE" w:rsidRPr="002B794B">
        <w:rPr>
          <w:sz w:val="21"/>
          <w:szCs w:val="21"/>
        </w:rPr>
        <w:t>.</w:t>
      </w:r>
      <w:r w:rsidR="002B5EBE">
        <w:rPr>
          <w:sz w:val="21"/>
          <w:szCs w:val="21"/>
          <w:lang w:val="en-US"/>
        </w:rPr>
        <w:t>ru</w:t>
      </w:r>
    </w:p>
    <w:p w:rsidR="002B5EBE" w:rsidRPr="002B5EBE" w:rsidRDefault="002B5EBE" w:rsidP="0018074B">
      <w:pPr>
        <w:jc w:val="right"/>
        <w:rPr>
          <w:sz w:val="21"/>
          <w:szCs w:val="21"/>
        </w:rPr>
      </w:pPr>
      <w:r w:rsidRPr="002B794B">
        <w:rPr>
          <w:sz w:val="21"/>
          <w:szCs w:val="21"/>
        </w:rPr>
        <w:t xml:space="preserve">12 </w:t>
      </w:r>
      <w:r>
        <w:rPr>
          <w:sz w:val="21"/>
          <w:szCs w:val="21"/>
        </w:rPr>
        <w:t>апреля</w:t>
      </w:r>
      <w:r w:rsidRPr="002B794B">
        <w:rPr>
          <w:sz w:val="21"/>
          <w:szCs w:val="21"/>
        </w:rPr>
        <w:t xml:space="preserve"> 2012</w:t>
      </w:r>
      <w:r>
        <w:rPr>
          <w:sz w:val="21"/>
          <w:szCs w:val="21"/>
        </w:rPr>
        <w:t xml:space="preserve"> года</w:t>
      </w:r>
    </w:p>
    <w:p w:rsidR="002B5EBE" w:rsidRDefault="002B5EBE">
      <w:pPr>
        <w:jc w:val="center"/>
        <w:rPr>
          <w:b/>
          <w:sz w:val="21"/>
          <w:szCs w:val="21"/>
        </w:rPr>
      </w:pPr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АКТ</w:t>
      </w:r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 состоянии общего имущества собственников помещений </w:t>
      </w:r>
      <w:proofErr w:type="gramStart"/>
      <w:r>
        <w:rPr>
          <w:b/>
          <w:sz w:val="21"/>
          <w:szCs w:val="21"/>
        </w:rPr>
        <w:t>в</w:t>
      </w:r>
      <w:proofErr w:type="gramEnd"/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многоквартирном </w:t>
      </w:r>
      <w:proofErr w:type="gramStart"/>
      <w:r>
        <w:rPr>
          <w:b/>
          <w:sz w:val="21"/>
          <w:szCs w:val="21"/>
        </w:rPr>
        <w:t>доме</w:t>
      </w:r>
      <w:proofErr w:type="gramEnd"/>
      <w:r>
        <w:rPr>
          <w:b/>
          <w:sz w:val="21"/>
          <w:szCs w:val="21"/>
        </w:rPr>
        <w:t>, являющегося объектом конкурса</w:t>
      </w:r>
    </w:p>
    <w:p w:rsidR="00183849" w:rsidRDefault="00183849">
      <w:pPr>
        <w:jc w:val="center"/>
        <w:rPr>
          <w:b/>
          <w:sz w:val="21"/>
          <w:szCs w:val="21"/>
        </w:rPr>
      </w:pPr>
    </w:p>
    <w:p w:rsidR="00183849" w:rsidRDefault="00860E91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  <w:lang w:val="en-US"/>
        </w:rPr>
        <w:t>I</w:t>
      </w:r>
      <w:r>
        <w:rPr>
          <w:b/>
          <w:sz w:val="21"/>
          <w:szCs w:val="21"/>
        </w:rPr>
        <w:t>. Общие сведения о многоквартирном доме</w:t>
      </w:r>
    </w:p>
    <w:p w:rsidR="00183849" w:rsidRDefault="00183849">
      <w:pPr>
        <w:jc w:val="center"/>
        <w:rPr>
          <w:b/>
          <w:sz w:val="21"/>
          <w:szCs w:val="21"/>
        </w:rPr>
      </w:pPr>
    </w:p>
    <w:p w:rsidR="00183849" w:rsidRDefault="00860E91">
      <w:pPr>
        <w:ind w:left="-108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1.Адрес многоквартирного дома  </w:t>
      </w:r>
      <w:r>
        <w:rPr>
          <w:sz w:val="21"/>
          <w:szCs w:val="21"/>
          <w:u w:val="single"/>
        </w:rPr>
        <w:t xml:space="preserve">_Чкалова 7 корпус </w:t>
      </w:r>
      <w:r w:rsidR="0018074B">
        <w:rPr>
          <w:sz w:val="21"/>
          <w:szCs w:val="21"/>
          <w:u w:val="single"/>
        </w:rPr>
        <w:t>6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Кадастровый номер многоквартирного дома (при его наличии) </w:t>
      </w:r>
      <w:r w:rsidR="0018074B">
        <w:rPr>
          <w:sz w:val="21"/>
          <w:szCs w:val="21"/>
        </w:rPr>
        <w:t>71.187.002.00050770.86.2.0010002.188</w:t>
      </w:r>
    </w:p>
    <w:p w:rsidR="0018074B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3. Серия, тип постройки </w:t>
      </w:r>
    </w:p>
    <w:p w:rsidR="00183849" w:rsidRDefault="00860E91" w:rsidP="00BA0254">
      <w:pPr>
        <w:ind w:left="-108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4. Год постройки </w:t>
      </w:r>
      <w:r>
        <w:rPr>
          <w:sz w:val="21"/>
          <w:szCs w:val="21"/>
          <w:u w:val="single"/>
        </w:rPr>
        <w:t xml:space="preserve">           20</w:t>
      </w:r>
      <w:r w:rsidR="0018074B">
        <w:rPr>
          <w:sz w:val="21"/>
          <w:szCs w:val="21"/>
          <w:u w:val="single"/>
        </w:rPr>
        <w:t>11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_</w:t>
      </w:r>
    </w:p>
    <w:p w:rsidR="0018074B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Степень износа по данным государственного технического учета 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6. Степень фактического износа___________________________________________________________</w:t>
      </w:r>
    </w:p>
    <w:p w:rsidR="00183849" w:rsidRDefault="00860E91">
      <w:pPr>
        <w:ind w:left="-1080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7. Год последнего капитального ремонта____</w:t>
      </w:r>
      <w:r>
        <w:rPr>
          <w:sz w:val="21"/>
          <w:szCs w:val="21"/>
          <w:u w:val="single"/>
        </w:rPr>
        <w:t xml:space="preserve">                                                                           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8. Реквизиты правового акта о признании многоквартирного дома аварийным и подлежащим сносу ______________________________________________________________________________________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9.Количество этажей </w:t>
      </w:r>
      <w:r w:rsidR="00CA2861">
        <w:rPr>
          <w:sz w:val="21"/>
          <w:szCs w:val="21"/>
        </w:rPr>
        <w:t xml:space="preserve"> </w:t>
      </w:r>
      <w:r w:rsidR="0018074B">
        <w:rPr>
          <w:sz w:val="21"/>
          <w:szCs w:val="21"/>
        </w:rPr>
        <w:t>7,8,</w:t>
      </w:r>
      <w:r>
        <w:rPr>
          <w:sz w:val="21"/>
          <w:szCs w:val="21"/>
        </w:rPr>
        <w:t>9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10. Наличие подвала ________</w:t>
      </w:r>
      <w:r w:rsidR="0018074B">
        <w:rPr>
          <w:sz w:val="21"/>
          <w:szCs w:val="21"/>
        </w:rPr>
        <w:t xml:space="preserve">1935,8 </w:t>
      </w:r>
      <w:proofErr w:type="spellStart"/>
      <w:r w:rsidR="0018074B">
        <w:rPr>
          <w:sz w:val="21"/>
          <w:szCs w:val="21"/>
        </w:rPr>
        <w:t>кв</w:t>
      </w:r>
      <w:proofErr w:type="gramStart"/>
      <w:r w:rsidR="0018074B">
        <w:rPr>
          <w:sz w:val="21"/>
          <w:szCs w:val="21"/>
        </w:rPr>
        <w:t>.м</w:t>
      </w:r>
      <w:proofErr w:type="spellEnd"/>
      <w:proofErr w:type="gramEnd"/>
      <w:r>
        <w:rPr>
          <w:sz w:val="21"/>
          <w:szCs w:val="21"/>
        </w:rPr>
        <w:t>_ 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11. Наличие цокольного этажа _____ 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12. Наличие мансарды _______________________________________________________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13.Наличие мезонина ______________________________________________________________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14. Количество квартир </w:t>
      </w:r>
      <w:r>
        <w:rPr>
          <w:sz w:val="21"/>
          <w:szCs w:val="21"/>
          <w:u w:val="single"/>
        </w:rPr>
        <w:t xml:space="preserve"> </w:t>
      </w:r>
      <w:r w:rsidR="0018074B">
        <w:rPr>
          <w:sz w:val="21"/>
          <w:szCs w:val="21"/>
          <w:u w:val="single"/>
        </w:rPr>
        <w:t>240</w:t>
      </w:r>
      <w:r>
        <w:rPr>
          <w:sz w:val="21"/>
          <w:szCs w:val="21"/>
          <w:u w:val="single"/>
        </w:rPr>
        <w:t xml:space="preserve">         </w:t>
      </w:r>
    </w:p>
    <w:p w:rsidR="00183849" w:rsidRDefault="00860E91" w:rsidP="00BA0254">
      <w:pPr>
        <w:ind w:left="-1080"/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15. Количество нежилых помещений, не входящих в состав общего имущества  </w:t>
      </w:r>
      <w:r>
        <w:rPr>
          <w:sz w:val="21"/>
          <w:szCs w:val="21"/>
          <w:u w:val="single"/>
        </w:rPr>
        <w:t xml:space="preserve">   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16. Реквизиты правового акта о признании всех жилых помещений в многоквартирном доме </w:t>
      </w:r>
      <w:proofErr w:type="gramStart"/>
      <w:r>
        <w:rPr>
          <w:sz w:val="21"/>
          <w:szCs w:val="21"/>
        </w:rPr>
        <w:t>непригодным</w:t>
      </w:r>
      <w:proofErr w:type="gramEnd"/>
      <w:r>
        <w:rPr>
          <w:sz w:val="21"/>
          <w:szCs w:val="21"/>
        </w:rPr>
        <w:t xml:space="preserve"> для проживания ____________________________________________________________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______________________________________________________________________________________</w:t>
      </w:r>
    </w:p>
    <w:p w:rsidR="00183849" w:rsidRDefault="00860E91" w:rsidP="00BA0254">
      <w:pPr>
        <w:ind w:left="-1080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18. Строительный объем  </w:t>
      </w:r>
      <w:r>
        <w:rPr>
          <w:sz w:val="21"/>
          <w:szCs w:val="21"/>
          <w:u w:val="single"/>
        </w:rPr>
        <w:t xml:space="preserve">         </w:t>
      </w:r>
      <w:r w:rsidR="0018074B">
        <w:rPr>
          <w:sz w:val="21"/>
          <w:szCs w:val="21"/>
          <w:u w:val="single"/>
        </w:rPr>
        <w:t>71522</w:t>
      </w:r>
      <w:r>
        <w:rPr>
          <w:sz w:val="21"/>
          <w:szCs w:val="21"/>
          <w:u w:val="single"/>
        </w:rPr>
        <w:t xml:space="preserve">                                                               </w:t>
      </w:r>
      <w:r>
        <w:rPr>
          <w:color w:val="000000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куб.м</w:t>
      </w:r>
      <w:proofErr w:type="spellEnd"/>
      <w:r>
        <w:rPr>
          <w:color w:val="000000"/>
          <w:sz w:val="21"/>
          <w:szCs w:val="21"/>
        </w:rPr>
        <w:t>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19. Площадь:</w:t>
      </w:r>
    </w:p>
    <w:p w:rsidR="00183849" w:rsidRDefault="00860E91" w:rsidP="00BA0254">
      <w:pPr>
        <w:ind w:left="-1080"/>
        <w:rPr>
          <w:color w:val="FF0000"/>
          <w:sz w:val="21"/>
          <w:szCs w:val="21"/>
          <w:u w:val="single"/>
        </w:rPr>
      </w:pPr>
      <w:r>
        <w:rPr>
          <w:sz w:val="21"/>
          <w:szCs w:val="21"/>
        </w:rPr>
        <w:t xml:space="preserve">а) многоквартирного дома с лоджиями, балконами, шкафами, коридорами и лестничными клетками </w:t>
      </w:r>
      <w:r w:rsidR="00161061">
        <w:rPr>
          <w:sz w:val="21"/>
          <w:szCs w:val="21"/>
        </w:rPr>
        <w:t>16703,5</w:t>
      </w:r>
      <w:r>
        <w:rPr>
          <w:sz w:val="21"/>
          <w:szCs w:val="21"/>
        </w:rPr>
        <w:t>_______кв</w:t>
      </w:r>
      <w:proofErr w:type="gramStart"/>
      <w:r>
        <w:rPr>
          <w:sz w:val="21"/>
          <w:szCs w:val="21"/>
        </w:rPr>
        <w:t>.м</w:t>
      </w:r>
      <w:proofErr w:type="gramEnd"/>
      <w:r>
        <w:rPr>
          <w:sz w:val="21"/>
          <w:szCs w:val="21"/>
        </w:rPr>
        <w:t xml:space="preserve">    </w:t>
      </w: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>б) жилых помещений (общая площадь квартир)</w:t>
      </w:r>
      <w:r>
        <w:rPr>
          <w:sz w:val="21"/>
          <w:szCs w:val="21"/>
          <w:u w:val="single"/>
        </w:rPr>
        <w:t xml:space="preserve">    </w:t>
      </w:r>
      <w:r w:rsidR="0018074B">
        <w:rPr>
          <w:sz w:val="21"/>
          <w:szCs w:val="21"/>
          <w:u w:val="single"/>
        </w:rPr>
        <w:t>12307,6 с балконами 14466,4</w:t>
      </w:r>
      <w:r>
        <w:rPr>
          <w:sz w:val="21"/>
          <w:szCs w:val="21"/>
          <w:u w:val="single"/>
        </w:rPr>
        <w:t xml:space="preserve">                       </w:t>
      </w:r>
      <w:r>
        <w:rPr>
          <w:color w:val="FF0000"/>
          <w:sz w:val="21"/>
          <w:szCs w:val="21"/>
          <w:u w:val="single"/>
        </w:rPr>
        <w:t xml:space="preserve"> 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в) нежилых помещений (общая площадь нежилых помещений, не входящих в  состав общего имущества в многоквартирном доме)</w:t>
      </w:r>
      <w:r>
        <w:rPr>
          <w:sz w:val="21"/>
          <w:szCs w:val="21"/>
          <w:u w:val="single"/>
        </w:rPr>
        <w:t xml:space="preserve">                                              </w:t>
      </w:r>
      <w:proofErr w:type="spellStart"/>
      <w:r>
        <w:rPr>
          <w:sz w:val="21"/>
          <w:szCs w:val="21"/>
        </w:rPr>
        <w:t>кв</w:t>
      </w:r>
      <w:proofErr w:type="gramStart"/>
      <w:r>
        <w:rPr>
          <w:sz w:val="21"/>
          <w:szCs w:val="21"/>
        </w:rPr>
        <w:t>.м</w:t>
      </w:r>
      <w:proofErr w:type="spellEnd"/>
      <w:proofErr w:type="gramEnd"/>
      <w:r>
        <w:rPr>
          <w:sz w:val="21"/>
          <w:szCs w:val="21"/>
        </w:rPr>
        <w:t xml:space="preserve"> 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г) помещений общего пользования (общая площадь нежилых помещений, входящих в состав общего имущества в многоквартирном доме)_______________________</w:t>
      </w:r>
      <w:r>
        <w:rPr>
          <w:color w:val="000000"/>
          <w:sz w:val="21"/>
          <w:szCs w:val="21"/>
        </w:rPr>
        <w:t>___</w:t>
      </w:r>
      <w:r>
        <w:rPr>
          <w:sz w:val="21"/>
          <w:szCs w:val="21"/>
        </w:rPr>
        <w:t>____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</w:t>
      </w:r>
    </w:p>
    <w:p w:rsidR="00183849" w:rsidRDefault="00860E91" w:rsidP="00BA0254">
      <w:pPr>
        <w:ind w:left="-1080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20. Количество лестниц    </w:t>
      </w:r>
      <w:r>
        <w:rPr>
          <w:sz w:val="21"/>
          <w:szCs w:val="21"/>
          <w:u w:val="single"/>
        </w:rPr>
        <w:t xml:space="preserve">                 </w:t>
      </w:r>
      <w:r w:rsidR="0018074B">
        <w:rPr>
          <w:sz w:val="21"/>
          <w:szCs w:val="21"/>
          <w:u w:val="single"/>
        </w:rPr>
        <w:t>6</w:t>
      </w:r>
      <w:r>
        <w:rPr>
          <w:sz w:val="21"/>
          <w:szCs w:val="21"/>
          <w:u w:val="single"/>
        </w:rPr>
        <w:t xml:space="preserve">                                                                </w:t>
      </w:r>
      <w:r>
        <w:rPr>
          <w:color w:val="FF0000"/>
          <w:sz w:val="21"/>
          <w:szCs w:val="21"/>
          <w:u w:val="single"/>
        </w:rPr>
        <w:t xml:space="preserve">  </w:t>
      </w:r>
      <w:r>
        <w:rPr>
          <w:color w:val="000000"/>
          <w:sz w:val="21"/>
          <w:szCs w:val="21"/>
          <w:u w:val="single"/>
        </w:rPr>
        <w:t xml:space="preserve">   </w:t>
      </w:r>
      <w:r>
        <w:rPr>
          <w:color w:val="000000"/>
          <w:sz w:val="21"/>
          <w:szCs w:val="21"/>
        </w:rPr>
        <w:t>шт.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 xml:space="preserve">21. Уборочная площадь лестниц (включая межквартирные лестничные площадки) </w:t>
      </w:r>
      <w:r w:rsidR="0018074B">
        <w:rPr>
          <w:sz w:val="21"/>
          <w:szCs w:val="21"/>
        </w:rPr>
        <w:t>609,0</w:t>
      </w:r>
      <w:r>
        <w:rPr>
          <w:sz w:val="21"/>
          <w:szCs w:val="21"/>
        </w:rPr>
        <w:t xml:space="preserve">______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22. Уборочная площадь общих коридоров ____</w:t>
      </w:r>
      <w:r w:rsidR="0018074B">
        <w:rPr>
          <w:sz w:val="21"/>
          <w:szCs w:val="21"/>
        </w:rPr>
        <w:t>1628,1</w:t>
      </w:r>
      <w:r>
        <w:rPr>
          <w:sz w:val="21"/>
          <w:szCs w:val="21"/>
        </w:rPr>
        <w:t>_____кв.м.</w:t>
      </w:r>
    </w:p>
    <w:p w:rsidR="00183849" w:rsidRDefault="0018074B" w:rsidP="0018074B">
      <w:pPr>
        <w:ind w:left="-1080"/>
        <w:rPr>
          <w:sz w:val="21"/>
          <w:szCs w:val="21"/>
        </w:rPr>
      </w:pPr>
      <w:r>
        <w:rPr>
          <w:sz w:val="21"/>
          <w:szCs w:val="21"/>
        </w:rPr>
        <w:t>23.</w:t>
      </w:r>
      <w:r w:rsidR="00860E91">
        <w:rPr>
          <w:sz w:val="21"/>
          <w:szCs w:val="21"/>
        </w:rPr>
        <w:t>Уборочная площадь других помещений общего пользования (включая технические этажи, чердаки, технические подвалы) _</w:t>
      </w:r>
      <w:r>
        <w:rPr>
          <w:sz w:val="21"/>
          <w:szCs w:val="21"/>
        </w:rPr>
        <w:t>4174,6</w:t>
      </w:r>
      <w:r w:rsidR="00860E91">
        <w:rPr>
          <w:sz w:val="21"/>
          <w:szCs w:val="21"/>
        </w:rPr>
        <w:t>____кв.м.</w:t>
      </w:r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24. Площадь земельного участка, входящего в состав общего имущества многоквартирного дома __</w:t>
      </w:r>
      <w:r w:rsidR="0018074B">
        <w:rPr>
          <w:sz w:val="21"/>
          <w:szCs w:val="21"/>
        </w:rPr>
        <w:t>6395</w:t>
      </w:r>
      <w:r>
        <w:rPr>
          <w:sz w:val="21"/>
          <w:szCs w:val="21"/>
        </w:rPr>
        <w:t>____м</w:t>
      </w:r>
      <w:proofErr w:type="gramStart"/>
      <w:r>
        <w:rPr>
          <w:sz w:val="21"/>
          <w:szCs w:val="21"/>
        </w:rPr>
        <w:t>2</w:t>
      </w:r>
      <w:proofErr w:type="gramEnd"/>
    </w:p>
    <w:p w:rsidR="00183849" w:rsidRDefault="00860E91" w:rsidP="00BA0254">
      <w:pPr>
        <w:ind w:left="-1080"/>
        <w:rPr>
          <w:sz w:val="21"/>
          <w:szCs w:val="21"/>
        </w:rPr>
      </w:pPr>
      <w:r>
        <w:rPr>
          <w:sz w:val="21"/>
          <w:szCs w:val="21"/>
        </w:rPr>
        <w:t>25.В том числе:</w:t>
      </w:r>
    </w:p>
    <w:p w:rsidR="00183849" w:rsidRDefault="00860E91">
      <w:pPr>
        <w:ind w:left="-108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а</w:t>
      </w:r>
      <w:proofErr w:type="gramStart"/>
      <w:r>
        <w:rPr>
          <w:sz w:val="21"/>
          <w:szCs w:val="21"/>
        </w:rPr>
        <w:t>)З</w:t>
      </w:r>
      <w:proofErr w:type="gramEnd"/>
      <w:r>
        <w:rPr>
          <w:sz w:val="21"/>
          <w:szCs w:val="21"/>
        </w:rPr>
        <w:t>астроенная-____</w:t>
      </w:r>
      <w:r w:rsidR="0018074B">
        <w:rPr>
          <w:sz w:val="21"/>
          <w:szCs w:val="21"/>
        </w:rPr>
        <w:t>2721,4</w:t>
      </w:r>
      <w:r>
        <w:rPr>
          <w:sz w:val="21"/>
          <w:szCs w:val="21"/>
        </w:rPr>
        <w:t>_____</w:t>
      </w:r>
      <w:r>
        <w:rPr>
          <w:color w:val="000000"/>
          <w:sz w:val="21"/>
          <w:szCs w:val="21"/>
        </w:rPr>
        <w:t>___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б</w:t>
      </w:r>
      <w:proofErr w:type="gramStart"/>
      <w:r>
        <w:rPr>
          <w:sz w:val="21"/>
          <w:szCs w:val="21"/>
        </w:rPr>
        <w:t>)П</w:t>
      </w:r>
      <w:proofErr w:type="gramEnd"/>
      <w:r>
        <w:rPr>
          <w:sz w:val="21"/>
          <w:szCs w:val="21"/>
        </w:rPr>
        <w:t>роезд-_________________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в</w:t>
      </w:r>
      <w:proofErr w:type="gramStart"/>
      <w:r>
        <w:rPr>
          <w:sz w:val="21"/>
          <w:szCs w:val="21"/>
        </w:rPr>
        <w:t>)Т</w:t>
      </w:r>
      <w:proofErr w:type="gramEnd"/>
      <w:r>
        <w:rPr>
          <w:sz w:val="21"/>
          <w:szCs w:val="21"/>
        </w:rPr>
        <w:t>ротуар -________________м2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г</w:t>
      </w:r>
      <w:proofErr w:type="gramStart"/>
      <w:r>
        <w:rPr>
          <w:sz w:val="21"/>
          <w:szCs w:val="21"/>
        </w:rPr>
        <w:t>)П</w:t>
      </w:r>
      <w:proofErr w:type="gramEnd"/>
      <w:r>
        <w:rPr>
          <w:sz w:val="21"/>
          <w:szCs w:val="21"/>
        </w:rPr>
        <w:t>рочие замощения- ______м2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proofErr w:type="gramStart"/>
      <w:r>
        <w:rPr>
          <w:sz w:val="21"/>
          <w:szCs w:val="21"/>
        </w:rPr>
        <w:t>)Г</w:t>
      </w:r>
      <w:proofErr w:type="gramEnd"/>
      <w:r>
        <w:rPr>
          <w:sz w:val="21"/>
          <w:szCs w:val="21"/>
        </w:rPr>
        <w:t>рунт-___________________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е) Придомовой скве</w:t>
      </w:r>
      <w:proofErr w:type="gramStart"/>
      <w:r>
        <w:rPr>
          <w:sz w:val="21"/>
          <w:szCs w:val="21"/>
        </w:rPr>
        <w:t>р-</w:t>
      </w:r>
      <w:proofErr w:type="gramEnd"/>
      <w:r>
        <w:rPr>
          <w:sz w:val="21"/>
          <w:szCs w:val="21"/>
        </w:rPr>
        <w:t>___________   м2</w:t>
      </w:r>
    </w:p>
    <w:p w:rsidR="00183849" w:rsidRDefault="00860E91">
      <w:pPr>
        <w:ind w:left="-1080"/>
        <w:jc w:val="both"/>
        <w:rPr>
          <w:sz w:val="21"/>
          <w:szCs w:val="21"/>
        </w:rPr>
      </w:pPr>
      <w:r>
        <w:rPr>
          <w:sz w:val="21"/>
          <w:szCs w:val="21"/>
        </w:rPr>
        <w:t>26. Кадастровый номер земельного участка (при его наличии)  ________</w:t>
      </w:r>
      <w:r w:rsidR="0018074B">
        <w:rPr>
          <w:sz w:val="21"/>
          <w:szCs w:val="21"/>
        </w:rPr>
        <w:t>86.22.0010002.188</w:t>
      </w: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18384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</w:p>
    <w:p w:rsidR="00183849" w:rsidRDefault="00860E91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II. Техническое состояние многоквартирного дома, включая пристройки</w:t>
      </w:r>
    </w:p>
    <w:tbl>
      <w:tblPr>
        <w:tblW w:w="10206" w:type="dxa"/>
        <w:tblInd w:w="-822" w:type="dxa"/>
        <w:tblLayout w:type="fixed"/>
        <w:tblLook w:val="0000" w:firstRow="0" w:lastRow="0" w:firstColumn="0" w:lastColumn="0" w:noHBand="0" w:noVBand="0"/>
      </w:tblPr>
      <w:tblGrid>
        <w:gridCol w:w="2710"/>
        <w:gridCol w:w="3240"/>
        <w:gridCol w:w="3060"/>
        <w:gridCol w:w="1196"/>
      </w:tblGrid>
      <w:tr w:rsidR="00183849" w:rsidTr="0018074B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     конструктивных элементов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Описание элементов  (материал,  конструкция или система, отделка и         прочее)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Техническое состояние элементов общего имущества многоквартирного дома </w:t>
            </w:r>
          </w:p>
          <w:p w:rsidR="00183849" w:rsidRDefault="001838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860E9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износ в %</w:t>
            </w: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Фундамент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1"/>
                <w:szCs w:val="21"/>
              </w:rPr>
              <w:t>ж</w:t>
            </w:r>
            <w:proofErr w:type="gramEnd"/>
            <w:r>
              <w:rPr>
                <w:color w:val="000000"/>
                <w:sz w:val="21"/>
                <w:szCs w:val="21"/>
              </w:rPr>
              <w:t>/бетонный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2.Наружные и  внутренние капитальные стены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Пеногазоблоки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утеплением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Перегородки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Пеногазоблоки</w:t>
            </w:r>
            <w:proofErr w:type="spellEnd"/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Перекрытия:     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4.1.чердачные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Сборные ж/бетонные</w:t>
            </w: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4.2.междуэтажные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r w:rsidRPr="00FF32E7">
              <w:rPr>
                <w:color w:val="000000"/>
                <w:sz w:val="21"/>
                <w:szCs w:val="21"/>
              </w:rPr>
              <w:t>Сборные ж/бетонные</w:t>
            </w: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074B" w:rsidRDefault="0018074B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74B" w:rsidRDefault="0018074B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4.3.подвальные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r w:rsidRPr="00FF32E7">
              <w:rPr>
                <w:color w:val="000000"/>
                <w:sz w:val="21"/>
                <w:szCs w:val="21"/>
              </w:rPr>
              <w:t>Сборные ж/бетонные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4.4.другое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 Крыша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074B">
            <w:pPr>
              <w:snapToGrid w:val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Металлочерепица</w:t>
            </w:r>
            <w:proofErr w:type="spellEnd"/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 Полы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proofErr w:type="spellStart"/>
            <w:r w:rsidRPr="0018074B">
              <w:rPr>
                <w:sz w:val="21"/>
                <w:szCs w:val="21"/>
              </w:rPr>
              <w:t>линолиум</w:t>
            </w:r>
            <w:proofErr w:type="spellEnd"/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7. Проемы:       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7.1.окна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стеклопакеты</w:t>
            </w:r>
          </w:p>
        </w:tc>
        <w:tc>
          <w:tcPr>
            <w:tcW w:w="3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516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7.2.двери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Вх</w:t>
            </w:r>
            <w:proofErr w:type="spellEnd"/>
            <w:r>
              <w:rPr>
                <w:sz w:val="21"/>
                <w:szCs w:val="21"/>
              </w:rPr>
              <w:t>. металлические</w:t>
            </w: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7.3.другое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8. Отделка:     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8.1.внутренняя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074B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Штукатурка, </w:t>
            </w:r>
            <w:proofErr w:type="spellStart"/>
            <w:r>
              <w:rPr>
                <w:color w:val="000000"/>
                <w:sz w:val="21"/>
                <w:szCs w:val="21"/>
              </w:rPr>
              <w:t>покраска</w:t>
            </w:r>
            <w:proofErr w:type="gramStart"/>
            <w:r>
              <w:rPr>
                <w:color w:val="000000"/>
                <w:sz w:val="21"/>
                <w:szCs w:val="21"/>
              </w:rPr>
              <w:t>,о</w:t>
            </w:r>
            <w:proofErr w:type="gramEnd"/>
            <w:r>
              <w:rPr>
                <w:color w:val="000000"/>
                <w:sz w:val="21"/>
                <w:szCs w:val="21"/>
              </w:rPr>
              <w:t>бои</w:t>
            </w:r>
            <w:proofErr w:type="spellEnd"/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8.2.наружная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proofErr w:type="gramStart"/>
            <w:r w:rsidRPr="0018074B">
              <w:rPr>
                <w:sz w:val="21"/>
                <w:szCs w:val="21"/>
              </w:rPr>
              <w:t>Облицован</w:t>
            </w:r>
            <w:proofErr w:type="gramEnd"/>
            <w:r w:rsidRPr="0018074B">
              <w:rPr>
                <w:sz w:val="21"/>
                <w:szCs w:val="21"/>
              </w:rPr>
              <w:t xml:space="preserve"> плитой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8.3.другое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183849" w:rsidTr="0018074B">
        <w:tc>
          <w:tcPr>
            <w:tcW w:w="59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8074B">
              <w:rPr>
                <w:rFonts w:ascii="Times New Roman" w:hAnsi="Times New Roman" w:cs="Times New Roman"/>
                <w:sz w:val="21"/>
                <w:szCs w:val="21"/>
              </w:rPr>
              <w:t xml:space="preserve"> 9. Механическое, электрическое, санитарно-техническое и</w:t>
            </w:r>
          </w:p>
          <w:p w:rsidR="00183849" w:rsidRPr="0018074B" w:rsidRDefault="00860E91">
            <w:pPr>
              <w:snapToGrid w:val="0"/>
              <w:jc w:val="both"/>
              <w:rPr>
                <w:sz w:val="21"/>
                <w:szCs w:val="21"/>
              </w:rPr>
            </w:pPr>
            <w:r w:rsidRPr="0018074B">
              <w:rPr>
                <w:sz w:val="21"/>
                <w:szCs w:val="21"/>
              </w:rPr>
              <w:t xml:space="preserve">      иное оборудование     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ванны напольные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электроплиты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телефонные сети и оборудование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сети   проводного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радиовещания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сигнализация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мусоропровод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лифт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вентиляция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Pr="0018074B" w:rsidRDefault="001838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617"/>
        </w:trPr>
        <w:tc>
          <w:tcPr>
            <w:tcW w:w="59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 Внутридомовые   инженерные коммуникации и   оборудование    для  предоставления   коммунальных услуг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+ 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горячее 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263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водоотведение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rPr>
          <w:cantSplit/>
          <w:trHeight w:hRule="exact" w:val="516"/>
        </w:trPr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газоснабжение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49" w:rsidRDefault="00183849">
            <w:pPr>
              <w:snapToGrid w:val="0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отопление от внешних котельных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 w:rsidP="001B15F9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отопление от домовой котельной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печи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калориферы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АГВ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3849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860E91">
            <w:pPr>
              <w:pStyle w:val="a7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другое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both"/>
              <w:rPr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49" w:rsidRDefault="00183849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18074B" w:rsidTr="0018074B"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 Крыльца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 w:rsidP="001B15F9">
            <w:pPr>
              <w:snapToGri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+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74B" w:rsidRDefault="0018074B"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</w:tbl>
    <w:p w:rsidR="00860E91" w:rsidRDefault="00860E91"/>
    <w:sectPr w:rsidR="00860E91">
      <w:pgSz w:w="11905" w:h="16837"/>
      <w:pgMar w:top="567" w:right="851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54"/>
    <w:rsid w:val="00161061"/>
    <w:rsid w:val="0018074B"/>
    <w:rsid w:val="00183849"/>
    <w:rsid w:val="002B5EBE"/>
    <w:rsid w:val="002B794B"/>
    <w:rsid w:val="00860E91"/>
    <w:rsid w:val="00BA0254"/>
    <w:rsid w:val="00C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80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074B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80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074B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Департамент ЖКиСК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SamLab.ws</dc:creator>
  <cp:keywords/>
  <cp:lastModifiedBy>Попова Татьяна Викторовна</cp:lastModifiedBy>
  <cp:revision>8</cp:revision>
  <cp:lastPrinted>2012-04-11T09:25:00Z</cp:lastPrinted>
  <dcterms:created xsi:type="dcterms:W3CDTF">2012-01-25T04:11:00Z</dcterms:created>
  <dcterms:modified xsi:type="dcterms:W3CDTF">2012-04-19T03:24:00Z</dcterms:modified>
</cp:coreProperties>
</file>